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CD4C" w14:textId="77777777" w:rsidR="00FB3EB9" w:rsidRPr="00FB3EB9" w:rsidRDefault="00FB3EB9" w:rsidP="00D12180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4B4766D7" w14:textId="5B97B9DC" w:rsidR="00EE3F93" w:rsidRDefault="00EE3F93" w:rsidP="00D12180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  <w:r w:rsidRPr="00FB3EB9">
        <w:rPr>
          <w:rFonts w:ascii="Arial" w:eastAsiaTheme="minorEastAsia" w:hAnsi="Arial" w:cs="Arial"/>
          <w:b/>
          <w:sz w:val="32"/>
          <w:szCs w:val="32"/>
        </w:rPr>
        <w:t>201</w:t>
      </w:r>
      <w:r w:rsidR="00FE631D">
        <w:rPr>
          <w:rFonts w:ascii="Arial" w:eastAsiaTheme="minorEastAsia" w:hAnsi="Arial" w:cs="Arial" w:hint="eastAsia"/>
          <w:b/>
          <w:sz w:val="32"/>
          <w:szCs w:val="32"/>
        </w:rPr>
        <w:t>8</w:t>
      </w:r>
      <w:r w:rsidRPr="00FB3EB9">
        <w:rPr>
          <w:rFonts w:ascii="Arial" w:eastAsiaTheme="minorEastAsia" w:hAnsi="Arial" w:cs="Arial"/>
          <w:b/>
          <w:sz w:val="32"/>
          <w:szCs w:val="32"/>
        </w:rPr>
        <w:t>年</w:t>
      </w:r>
      <w:r w:rsidR="00353EE8">
        <w:rPr>
          <w:rFonts w:ascii="Arial" w:eastAsiaTheme="minorEastAsia" w:hAnsi="Arial" w:cs="Arial" w:hint="eastAsia"/>
          <w:b/>
          <w:sz w:val="32"/>
          <w:szCs w:val="32"/>
        </w:rPr>
        <w:t>3</w:t>
      </w:r>
      <w:r w:rsidRPr="00FB3EB9">
        <w:rPr>
          <w:rFonts w:ascii="Arial" w:eastAsiaTheme="minorEastAsia" w:hAnsi="Arial" w:cs="Arial"/>
          <w:b/>
          <w:sz w:val="32"/>
          <w:szCs w:val="32"/>
        </w:rPr>
        <w:t>月</w:t>
      </w:r>
      <w:r w:rsidR="006B6860">
        <w:rPr>
          <w:rFonts w:ascii="Arial" w:eastAsiaTheme="minorEastAsia" w:hAnsi="Arial" w:cs="Arial" w:hint="eastAsia"/>
          <w:b/>
          <w:sz w:val="32"/>
          <w:szCs w:val="32"/>
        </w:rPr>
        <w:t>8</w:t>
      </w:r>
      <w:r w:rsidRPr="00FB3EB9">
        <w:rPr>
          <w:rFonts w:ascii="Arial" w:eastAsiaTheme="minorEastAsia" w:hAnsi="Arial" w:cs="Arial"/>
          <w:b/>
          <w:sz w:val="32"/>
          <w:szCs w:val="32"/>
        </w:rPr>
        <w:t>日</w:t>
      </w:r>
    </w:p>
    <w:p w14:paraId="15BB9243" w14:textId="7CFB6D90" w:rsidR="00741B3C" w:rsidRPr="00741B3C" w:rsidRDefault="00741B3C" w:rsidP="00741B3C">
      <w:pPr>
        <w:spacing w:line="36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B3EB9">
        <w:rPr>
          <w:rFonts w:ascii="Arial" w:eastAsiaTheme="minorEastAsia" w:hAnsi="Arial" w:cs="Arial"/>
          <w:b/>
          <w:sz w:val="32"/>
          <w:szCs w:val="32"/>
        </w:rPr>
        <w:t>张大力</w:t>
      </w:r>
      <w:r w:rsidRPr="00FB3EB9">
        <w:rPr>
          <w:rFonts w:ascii="Arial" w:eastAsiaTheme="minorEastAsia" w:hAnsi="Arial" w:cs="Arial"/>
          <w:b/>
          <w:sz w:val="32"/>
          <w:szCs w:val="32"/>
        </w:rPr>
        <w:t xml:space="preserve"> (b. 1963, </w:t>
      </w:r>
      <w:r w:rsidRPr="00FB3EB9">
        <w:rPr>
          <w:rFonts w:ascii="Arial" w:eastAsiaTheme="minorEastAsia" w:hAnsi="Arial" w:cs="Arial"/>
          <w:b/>
          <w:sz w:val="32"/>
          <w:szCs w:val="32"/>
        </w:rPr>
        <w:t>哈尔滨</w:t>
      </w:r>
      <w:r w:rsidRPr="00FB3EB9">
        <w:rPr>
          <w:rFonts w:ascii="Arial" w:eastAsiaTheme="minorEastAsia" w:hAnsi="Arial" w:cs="Arial"/>
          <w:b/>
          <w:sz w:val="32"/>
          <w:szCs w:val="32"/>
        </w:rPr>
        <w:t xml:space="preserve">, </w:t>
      </w:r>
      <w:r w:rsidRPr="00FB3EB9">
        <w:rPr>
          <w:rFonts w:ascii="Arial" w:eastAsiaTheme="minorEastAsia" w:hAnsi="Arial" w:cs="Arial"/>
          <w:b/>
          <w:sz w:val="32"/>
          <w:szCs w:val="32"/>
        </w:rPr>
        <w:t>中国</w:t>
      </w:r>
      <w:r w:rsidRPr="00FB3EB9">
        <w:rPr>
          <w:rFonts w:ascii="Arial" w:eastAsiaTheme="minorEastAsia" w:hAnsi="Arial" w:cs="Arial"/>
          <w:b/>
          <w:sz w:val="32"/>
          <w:szCs w:val="32"/>
        </w:rPr>
        <w:t>)</w:t>
      </w:r>
    </w:p>
    <w:p w14:paraId="4C02494B" w14:textId="77777777" w:rsidR="00741B3C" w:rsidRDefault="000243DA" w:rsidP="00741B3C">
      <w:pPr>
        <w:spacing w:line="360" w:lineRule="auto"/>
        <w:jc w:val="center"/>
        <w:rPr>
          <w:rFonts w:ascii="Arial" w:eastAsiaTheme="minorEastAsia" w:hAnsi="Arial" w:cs="Arial"/>
          <w:b/>
          <w:i/>
          <w:sz w:val="32"/>
          <w:szCs w:val="32"/>
        </w:rPr>
      </w:pPr>
      <w:r>
        <w:rPr>
          <w:rFonts w:ascii="Arial" w:eastAsiaTheme="minorEastAsia" w:hAnsi="Arial" w:cs="Arial" w:hint="eastAsia"/>
          <w:b/>
          <w:i/>
          <w:sz w:val="32"/>
          <w:szCs w:val="32"/>
        </w:rPr>
        <w:t>张大力</w:t>
      </w:r>
      <w:r w:rsidR="00441B49" w:rsidRPr="00441B49">
        <w:rPr>
          <w:rFonts w:ascii="Arial" w:eastAsiaTheme="minorEastAsia" w:hAnsi="Arial" w:cs="Arial" w:hint="eastAsia"/>
          <w:b/>
          <w:i/>
          <w:sz w:val="32"/>
          <w:szCs w:val="32"/>
        </w:rPr>
        <w:t>个展：自然的纪念碑</w:t>
      </w:r>
    </w:p>
    <w:p w14:paraId="22C8C47F" w14:textId="0EC2B27E" w:rsidR="00441B49" w:rsidRDefault="00441B49" w:rsidP="00741B3C">
      <w:pPr>
        <w:spacing w:line="360" w:lineRule="auto"/>
        <w:jc w:val="center"/>
        <w:rPr>
          <w:rFonts w:ascii="Arial" w:eastAsiaTheme="minorEastAsia" w:hAnsi="Arial" w:cs="Arial"/>
          <w:b/>
          <w:i/>
          <w:sz w:val="32"/>
          <w:szCs w:val="32"/>
        </w:rPr>
      </w:pPr>
      <w:r w:rsidRPr="00960DFA">
        <w:rPr>
          <w:rFonts w:ascii="Arial" w:eastAsiaTheme="minorEastAsia" w:hAnsi="Arial" w:cs="Arial" w:hint="eastAsia"/>
          <w:b/>
          <w:sz w:val="32"/>
          <w:szCs w:val="32"/>
        </w:rPr>
        <w:t>（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2018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年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3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月</w:t>
      </w:r>
      <w:r w:rsidRPr="00960DFA">
        <w:rPr>
          <w:rFonts w:ascii="Arial" w:eastAsiaTheme="minorEastAsia" w:hAnsi="Arial" w:cs="Arial" w:hint="eastAsia"/>
          <w:b/>
          <w:sz w:val="32"/>
          <w:szCs w:val="32"/>
        </w:rPr>
        <w:t xml:space="preserve">10 </w:t>
      </w:r>
      <w:r w:rsidRPr="00960DFA">
        <w:rPr>
          <w:rFonts w:ascii="Arial" w:eastAsiaTheme="minorEastAsia" w:hAnsi="Arial" w:cs="Arial"/>
          <w:b/>
          <w:sz w:val="32"/>
          <w:szCs w:val="32"/>
        </w:rPr>
        <w:t>–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 xml:space="preserve"> 2018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年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5</w:t>
      </w:r>
      <w:r w:rsidR="00960DFA" w:rsidRPr="00960DFA">
        <w:rPr>
          <w:rFonts w:ascii="Arial" w:eastAsiaTheme="minorEastAsia" w:hAnsi="Arial" w:cs="Arial" w:hint="eastAsia"/>
          <w:b/>
          <w:sz w:val="32"/>
          <w:szCs w:val="32"/>
        </w:rPr>
        <w:t>月</w:t>
      </w:r>
      <w:r w:rsidRPr="00960DFA">
        <w:rPr>
          <w:rFonts w:ascii="Arial" w:eastAsiaTheme="minorEastAsia" w:hAnsi="Arial" w:cs="Arial" w:hint="eastAsia"/>
          <w:b/>
          <w:sz w:val="32"/>
          <w:szCs w:val="32"/>
        </w:rPr>
        <w:t>20</w:t>
      </w:r>
      <w:r w:rsidRPr="00960DFA">
        <w:rPr>
          <w:rFonts w:ascii="Arial" w:eastAsiaTheme="minorEastAsia" w:hAnsi="Arial" w:cs="Arial" w:hint="eastAsia"/>
          <w:b/>
          <w:sz w:val="32"/>
          <w:szCs w:val="32"/>
        </w:rPr>
        <w:t>）</w:t>
      </w:r>
    </w:p>
    <w:p w14:paraId="156EE3C5" w14:textId="77777777" w:rsidR="00441B49" w:rsidRPr="00741B3C" w:rsidRDefault="00441B49" w:rsidP="00EE3F93">
      <w:pPr>
        <w:jc w:val="both"/>
        <w:rPr>
          <w:rFonts w:ascii="Arial" w:eastAsiaTheme="minorEastAsia" w:hAnsi="Arial" w:cs="Arial"/>
          <w:b/>
        </w:rPr>
      </w:pPr>
    </w:p>
    <w:p w14:paraId="1727F11B" w14:textId="1BAC0B88" w:rsidR="00EE3F93" w:rsidRPr="0047372A" w:rsidRDefault="00365411" w:rsidP="00EE3F93">
      <w:pPr>
        <w:jc w:val="both"/>
        <w:rPr>
          <w:rFonts w:ascii="Arial" w:eastAsiaTheme="minorEastAsia" w:hAnsi="Arial" w:cs="Arial"/>
          <w:b/>
        </w:rPr>
      </w:pPr>
      <w:r>
        <w:rPr>
          <w:rFonts w:ascii="Arial" w:eastAsia="SimSun" w:hAnsi="Arial" w:cs="Arial"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70663381" wp14:editId="324310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5056" cy="3520440"/>
            <wp:effectExtent l="0" t="0" r="0" b="10160"/>
            <wp:wrapSquare wrapText="bothSides"/>
            <wp:docPr id="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雕塑sculpture(汉白玉white marble)146X40X46cm,2016雕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6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462">
        <w:rPr>
          <w:rFonts w:ascii="Arial" w:eastAsiaTheme="minorEastAsia" w:hAnsi="Arial" w:cs="Arial"/>
          <w:b/>
        </w:rPr>
        <w:br w:type="textWrapping" w:clear="all"/>
      </w:r>
    </w:p>
    <w:p w14:paraId="725957E5" w14:textId="0F90E400" w:rsidR="00EE3F93" w:rsidRDefault="00EE3F93" w:rsidP="00EE3F93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A6A6A6" w:themeColor="background1" w:themeShade="A6"/>
          <w:sz w:val="20"/>
        </w:rPr>
      </w:pPr>
      <w:r w:rsidRPr="00FB3EB9">
        <w:rPr>
          <w:rFonts w:ascii="Arial" w:eastAsiaTheme="minorEastAsia" w:hAnsi="Arial" w:cs="Arial"/>
          <w:color w:val="A6A6A6" w:themeColor="background1" w:themeShade="A6"/>
          <w:sz w:val="20"/>
        </w:rPr>
        <w:t>张大力</w:t>
      </w:r>
      <w:r w:rsidR="00365411">
        <w:rPr>
          <w:rFonts w:ascii="Arial" w:eastAsiaTheme="minorEastAsia" w:hAnsi="Arial" w:cs="Arial"/>
          <w:color w:val="A6A6A6" w:themeColor="background1" w:themeShade="A6"/>
          <w:sz w:val="20"/>
        </w:rPr>
        <w:t>，</w:t>
      </w:r>
      <w:r w:rsidR="00365411" w:rsidRPr="00365411">
        <w:rPr>
          <w:rFonts w:ascii="Arial" w:eastAsiaTheme="minorEastAsia" w:hAnsi="Arial" w:cs="Arial" w:hint="eastAsia"/>
          <w:i/>
          <w:color w:val="A6A6A6" w:themeColor="background1" w:themeShade="A6"/>
          <w:sz w:val="20"/>
        </w:rPr>
        <w:t>雕塑</w:t>
      </w:r>
      <w:r w:rsidRPr="00FB3EB9">
        <w:rPr>
          <w:rFonts w:ascii="Arial" w:eastAsiaTheme="minorEastAsia" w:hAnsi="Arial" w:cs="Arial"/>
          <w:color w:val="A6A6A6" w:themeColor="background1" w:themeShade="A6"/>
          <w:sz w:val="20"/>
        </w:rPr>
        <w:t>，</w:t>
      </w:r>
      <w:r w:rsidR="00365411">
        <w:rPr>
          <w:rFonts w:ascii="Arial" w:eastAsiaTheme="minorEastAsia" w:hAnsi="Arial" w:cs="Arial" w:hint="eastAsia"/>
          <w:color w:val="A6A6A6" w:themeColor="background1" w:themeShade="A6"/>
          <w:sz w:val="20"/>
        </w:rPr>
        <w:t>汉白玉</w:t>
      </w:r>
      <w:r w:rsidRPr="00FB3EB9">
        <w:rPr>
          <w:rFonts w:ascii="Arial" w:eastAsiaTheme="minorEastAsia" w:hAnsi="Arial" w:cs="Arial"/>
          <w:color w:val="A6A6A6" w:themeColor="background1" w:themeShade="A6"/>
          <w:sz w:val="20"/>
        </w:rPr>
        <w:t>，</w:t>
      </w:r>
      <w:r w:rsidR="00365411" w:rsidRPr="00EC2226">
        <w:rPr>
          <w:rFonts w:ascii="Arial" w:eastAsia="SimSun" w:hAnsi="Arial" w:cs="Arial"/>
          <w:color w:val="A6A6A6" w:themeColor="background1" w:themeShade="A6"/>
          <w:sz w:val="20"/>
        </w:rPr>
        <w:t>146</w:t>
      </w:r>
      <w:r w:rsidR="00365411" w:rsidRPr="00EC2226">
        <w:rPr>
          <w:rFonts w:ascii="Arial" w:eastAsia="SimSun" w:hAnsi="Arial" w:cs="Arial" w:hint="eastAsia"/>
          <w:color w:val="A6A6A6" w:themeColor="background1" w:themeShade="A6"/>
          <w:sz w:val="20"/>
        </w:rPr>
        <w:t xml:space="preserve"> </w:t>
      </w:r>
      <w:r w:rsidR="00365411" w:rsidRPr="00EC2226">
        <w:rPr>
          <w:rFonts w:ascii="Arial" w:eastAsia="SimSun" w:hAnsi="Arial" w:cs="Arial"/>
          <w:color w:val="A6A6A6" w:themeColor="background1" w:themeShade="A6"/>
          <w:sz w:val="20"/>
        </w:rPr>
        <w:t>X</w:t>
      </w:r>
      <w:r w:rsidR="00365411" w:rsidRPr="00EC2226">
        <w:rPr>
          <w:rFonts w:ascii="Arial" w:eastAsia="SimSun" w:hAnsi="Arial" w:cs="Arial" w:hint="eastAsia"/>
          <w:color w:val="A6A6A6" w:themeColor="background1" w:themeShade="A6"/>
          <w:sz w:val="20"/>
        </w:rPr>
        <w:t xml:space="preserve"> </w:t>
      </w:r>
      <w:r w:rsidR="00365411" w:rsidRPr="00EC2226">
        <w:rPr>
          <w:rFonts w:ascii="Arial" w:eastAsia="SimSun" w:hAnsi="Arial" w:cs="Arial"/>
          <w:color w:val="A6A6A6" w:themeColor="background1" w:themeShade="A6"/>
          <w:sz w:val="20"/>
        </w:rPr>
        <w:t>40 x 46</w:t>
      </w:r>
      <w:r w:rsidR="00365411" w:rsidRPr="00EC2226">
        <w:rPr>
          <w:rFonts w:ascii="Arial" w:eastAsia="SimSun" w:hAnsi="Arial" w:cs="Arial" w:hint="eastAsia"/>
          <w:color w:val="A6A6A6" w:themeColor="background1" w:themeShade="A6"/>
          <w:sz w:val="20"/>
        </w:rPr>
        <w:t xml:space="preserve"> </w:t>
      </w:r>
      <w:r w:rsidR="00365411" w:rsidRPr="00EC2226">
        <w:rPr>
          <w:rFonts w:ascii="Arial" w:eastAsia="SimSun" w:hAnsi="Arial" w:cs="Arial"/>
          <w:color w:val="A6A6A6" w:themeColor="background1" w:themeShade="A6"/>
          <w:sz w:val="20"/>
        </w:rPr>
        <w:t xml:space="preserve">cm, </w:t>
      </w:r>
      <w:r w:rsidR="00365411" w:rsidRPr="00B7513E">
        <w:rPr>
          <w:rFonts w:ascii="Arial" w:eastAsia="SimSun" w:hAnsi="Arial" w:cs="Arial"/>
          <w:color w:val="A6A6A6" w:themeColor="background1" w:themeShade="A6"/>
          <w:sz w:val="20"/>
        </w:rPr>
        <w:t>2016</w:t>
      </w:r>
    </w:p>
    <w:p w14:paraId="4C2BE37F" w14:textId="77777777" w:rsidR="00A007ED" w:rsidRDefault="00A007ED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361181EA" w14:textId="2EB3F471" w:rsidR="00191211" w:rsidRPr="00A007ED" w:rsidRDefault="00A007ED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  <w:r w:rsidRPr="00A007ED">
        <w:rPr>
          <w:rFonts w:ascii="Arial" w:eastAsiaTheme="minorEastAsia" w:hAnsi="Arial" w:cs="Arial" w:hint="eastAsia"/>
          <w:b/>
          <w:sz w:val="32"/>
          <w:szCs w:val="32"/>
        </w:rPr>
        <w:t>新闻稿</w:t>
      </w:r>
    </w:p>
    <w:p w14:paraId="5DC89196" w14:textId="77777777" w:rsidR="00191211" w:rsidRPr="00A007ED" w:rsidRDefault="00191211" w:rsidP="00191211">
      <w:pPr>
        <w:spacing w:line="360" w:lineRule="auto"/>
        <w:rPr>
          <w:rFonts w:ascii="Calibri" w:hAnsi="Calibri" w:cs="Calibri"/>
          <w:sz w:val="28"/>
          <w:szCs w:val="28"/>
        </w:rPr>
      </w:pPr>
      <w:r w:rsidRPr="00A007ED">
        <w:rPr>
          <w:rFonts w:ascii="Calibri" w:hAnsi="Calibri" w:cs="Calibri" w:hint="eastAsia"/>
          <w:sz w:val="28"/>
          <w:szCs w:val="28"/>
        </w:rPr>
        <w:t>北京艺门画廊十分荣幸地举办张大力的第三次个展，此次展览中将呈现张大力最新的蓝晒系列作品以及人像汉白玉雕塑。张大力是中国最著名的涂</w:t>
      </w:r>
      <w:r w:rsidRPr="00A007ED">
        <w:rPr>
          <w:rFonts w:ascii="Calibri" w:hAnsi="Calibri" w:cs="Calibri" w:hint="eastAsia"/>
          <w:sz w:val="28"/>
          <w:szCs w:val="28"/>
        </w:rPr>
        <w:lastRenderedPageBreak/>
        <w:t>鸦艺术家，</w:t>
      </w:r>
      <w:r w:rsidRPr="00A007ED">
        <w:rPr>
          <w:rFonts w:ascii="Calibri" w:hAnsi="Calibri" w:cs="Calibri" w:hint="eastAsia"/>
          <w:sz w:val="28"/>
          <w:szCs w:val="28"/>
        </w:rPr>
        <w:t>2006</w:t>
      </w:r>
      <w:r w:rsidRPr="00A007ED">
        <w:rPr>
          <w:rFonts w:ascii="Calibri" w:hAnsi="Calibri" w:cs="Calibri" w:hint="eastAsia"/>
          <w:sz w:val="28"/>
          <w:szCs w:val="28"/>
        </w:rPr>
        <w:t>年之后，他不再进行涂鸦的行为。在今天，与城市街头生活根深蒂固的联系仍然是他实践的核心。</w:t>
      </w:r>
    </w:p>
    <w:p w14:paraId="728614F6" w14:textId="77777777" w:rsidR="00191211" w:rsidRPr="00A007ED" w:rsidRDefault="00191211" w:rsidP="00191211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CDF09AB" w14:textId="77777777" w:rsidR="00191211" w:rsidRPr="00A007ED" w:rsidRDefault="00191211" w:rsidP="00191211">
      <w:pPr>
        <w:spacing w:line="360" w:lineRule="auto"/>
        <w:rPr>
          <w:rFonts w:ascii="Calibri" w:hAnsi="Calibri" w:cs="Calibri"/>
          <w:sz w:val="28"/>
          <w:szCs w:val="28"/>
        </w:rPr>
      </w:pPr>
      <w:r w:rsidRPr="00A007ED">
        <w:rPr>
          <w:rFonts w:ascii="Calibri" w:hAnsi="Calibri" w:cs="Calibri" w:hint="eastAsia"/>
          <w:sz w:val="28"/>
          <w:szCs w:val="28"/>
        </w:rPr>
        <w:t>在北京及世界各地的城市中，经济现实和政策的诸多因素推动人们从底层房屋进入</w:t>
      </w:r>
      <w:r w:rsidRPr="00A007ED">
        <w:rPr>
          <w:rFonts w:ascii="Calibri" w:hAnsi="Calibri" w:cs="Calibri"/>
          <w:sz w:val="28"/>
          <w:szCs w:val="28"/>
        </w:rPr>
        <w:t>高层混凝土公寓楼。</w:t>
      </w:r>
      <w:r w:rsidRPr="00A007ED">
        <w:rPr>
          <w:rFonts w:ascii="Calibri" w:hAnsi="Calibri" w:cs="Calibri" w:hint="eastAsia"/>
          <w:sz w:val="28"/>
          <w:szCs w:val="28"/>
        </w:rPr>
        <w:t>包括张大力在内的众多艺术家们与大众共同见证了这</w:t>
      </w:r>
      <w:r w:rsidRPr="00A007ED">
        <w:rPr>
          <w:rFonts w:ascii="Calibri" w:hAnsi="Calibri" w:cs="Calibri"/>
          <w:sz w:val="28"/>
          <w:szCs w:val="28"/>
        </w:rPr>
        <w:t>一令人瞩目的转变，带着愤怒，担忧，无助，</w:t>
      </w:r>
      <w:r w:rsidRPr="00A007ED">
        <w:rPr>
          <w:rFonts w:ascii="Calibri" w:hAnsi="Calibri" w:cs="Calibri" w:hint="eastAsia"/>
          <w:sz w:val="28"/>
          <w:szCs w:val="28"/>
        </w:rPr>
        <w:t>扭曲，被接受。</w:t>
      </w:r>
    </w:p>
    <w:p w14:paraId="3382B8F8" w14:textId="77777777" w:rsidR="00191211" w:rsidRPr="00A007ED" w:rsidRDefault="00191211" w:rsidP="00191211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38FEBF63" w14:textId="77777777" w:rsidR="00191211" w:rsidRPr="00A007ED" w:rsidRDefault="00191211" w:rsidP="00191211">
      <w:pPr>
        <w:spacing w:line="360" w:lineRule="auto"/>
        <w:rPr>
          <w:rFonts w:ascii="Calibri" w:hAnsi="Calibri" w:cs="Calibri"/>
          <w:sz w:val="28"/>
          <w:szCs w:val="28"/>
        </w:rPr>
      </w:pPr>
      <w:r w:rsidRPr="00A007ED">
        <w:rPr>
          <w:rFonts w:ascii="Calibri" w:hAnsi="Calibri" w:cs="Calibri"/>
          <w:sz w:val="28"/>
          <w:szCs w:val="28"/>
        </w:rPr>
        <w:t>张大力</w:t>
      </w:r>
      <w:r w:rsidRPr="00A007ED">
        <w:rPr>
          <w:rFonts w:ascii="Calibri" w:hAnsi="Calibri" w:cs="Calibri" w:hint="eastAsia"/>
          <w:sz w:val="28"/>
          <w:szCs w:val="28"/>
        </w:rPr>
        <w:t>坚持以研究为本的创作。他的工作室在北京郊区，</w:t>
      </w:r>
      <w:r w:rsidRPr="00A007ED">
        <w:rPr>
          <w:rFonts w:ascii="Calibri" w:hAnsi="Calibri" w:cs="Calibri"/>
          <w:sz w:val="28"/>
          <w:szCs w:val="28"/>
        </w:rPr>
        <w:t>每天</w:t>
      </w:r>
      <w:r w:rsidRPr="00A007ED">
        <w:rPr>
          <w:rFonts w:ascii="Calibri" w:hAnsi="Calibri" w:cs="Calibri" w:hint="eastAsia"/>
          <w:sz w:val="28"/>
          <w:szCs w:val="28"/>
        </w:rPr>
        <w:t>都要与这个城市和郊区的空间相遇，到处都是荒废的等待再度开发的空地。</w:t>
      </w:r>
      <w:r w:rsidRPr="00A007ED">
        <w:rPr>
          <w:rFonts w:ascii="Calibri" w:hAnsi="Calibri" w:cs="Calibri"/>
          <w:sz w:val="28"/>
          <w:szCs w:val="28"/>
        </w:rPr>
        <w:t>他的</w:t>
      </w:r>
      <w:r w:rsidRPr="00A007ED">
        <w:rPr>
          <w:rFonts w:ascii="Calibri" w:hAnsi="Calibri" w:cs="Calibri" w:hint="eastAsia"/>
          <w:sz w:val="28"/>
          <w:szCs w:val="28"/>
        </w:rPr>
        <w:t>创作</w:t>
      </w:r>
      <w:r w:rsidRPr="00A007ED">
        <w:rPr>
          <w:rFonts w:ascii="Calibri" w:hAnsi="Calibri" w:cs="Calibri"/>
          <w:sz w:val="28"/>
          <w:szCs w:val="28"/>
        </w:rPr>
        <w:t>目标</w:t>
      </w:r>
      <w:r w:rsidRPr="00A007ED">
        <w:rPr>
          <w:rFonts w:ascii="Calibri" w:hAnsi="Calibri" w:cs="Calibri"/>
          <w:sz w:val="28"/>
          <w:szCs w:val="28"/>
        </w:rPr>
        <w:t xml:space="preserve"> - </w:t>
      </w:r>
      <w:r w:rsidRPr="00A007ED">
        <w:rPr>
          <w:rFonts w:ascii="Calibri" w:hAnsi="Calibri" w:cs="Calibri"/>
          <w:sz w:val="28"/>
          <w:szCs w:val="28"/>
        </w:rPr>
        <w:t>无论是涂鸦还是</w:t>
      </w:r>
      <w:r w:rsidRPr="00A007ED">
        <w:rPr>
          <w:rFonts w:ascii="Calibri" w:hAnsi="Calibri" w:cs="Calibri" w:hint="eastAsia"/>
          <w:sz w:val="28"/>
          <w:szCs w:val="28"/>
        </w:rPr>
        <w:t>蓝晒亦</w:t>
      </w:r>
      <w:r w:rsidRPr="00A007ED">
        <w:rPr>
          <w:rFonts w:ascii="Calibri" w:hAnsi="Calibri" w:cs="Calibri"/>
          <w:sz w:val="28"/>
          <w:szCs w:val="28"/>
        </w:rPr>
        <w:t>或雕塑</w:t>
      </w:r>
      <w:r w:rsidRPr="00A007ED">
        <w:rPr>
          <w:rFonts w:ascii="Calibri" w:hAnsi="Calibri" w:cs="Calibri" w:hint="eastAsia"/>
          <w:sz w:val="28"/>
          <w:szCs w:val="28"/>
        </w:rPr>
        <w:t xml:space="preserve"> </w:t>
      </w:r>
      <w:r w:rsidRPr="00A007ED">
        <w:rPr>
          <w:rFonts w:ascii="Calibri" w:hAnsi="Calibri" w:cs="Calibri"/>
          <w:sz w:val="28"/>
          <w:szCs w:val="28"/>
        </w:rPr>
        <w:t xml:space="preserve">- </w:t>
      </w:r>
      <w:r w:rsidRPr="00A007ED">
        <w:rPr>
          <w:rFonts w:ascii="Calibri" w:hAnsi="Calibri" w:cs="Calibri"/>
          <w:sz w:val="28"/>
          <w:szCs w:val="28"/>
        </w:rPr>
        <w:t>都</w:t>
      </w:r>
      <w:r w:rsidRPr="00A007ED">
        <w:rPr>
          <w:rFonts w:ascii="Calibri" w:hAnsi="Calibri" w:cs="Calibri" w:hint="eastAsia"/>
          <w:sz w:val="28"/>
          <w:szCs w:val="28"/>
        </w:rPr>
        <w:t>始终</w:t>
      </w:r>
      <w:r w:rsidRPr="00A007ED">
        <w:rPr>
          <w:rFonts w:ascii="Calibri" w:hAnsi="Calibri" w:cs="Calibri"/>
          <w:sz w:val="28"/>
          <w:szCs w:val="28"/>
        </w:rPr>
        <w:t>保持一致：立即接触，</w:t>
      </w:r>
      <w:r w:rsidRPr="00A007ED">
        <w:rPr>
          <w:rFonts w:ascii="Calibri" w:hAnsi="Calibri" w:cs="Calibri" w:hint="eastAsia"/>
          <w:sz w:val="28"/>
          <w:szCs w:val="28"/>
        </w:rPr>
        <w:t>观察，呈现对现实</w:t>
      </w:r>
      <w:r w:rsidRPr="00A007ED">
        <w:rPr>
          <w:rFonts w:ascii="Calibri" w:hAnsi="Calibri" w:cs="Calibri"/>
          <w:sz w:val="28"/>
          <w:szCs w:val="28"/>
        </w:rPr>
        <w:t>日常</w:t>
      </w:r>
      <w:r w:rsidRPr="00A007ED">
        <w:rPr>
          <w:rFonts w:ascii="Calibri" w:hAnsi="Calibri" w:cs="Calibri" w:hint="eastAsia"/>
          <w:sz w:val="28"/>
          <w:szCs w:val="28"/>
        </w:rPr>
        <w:t>发生</w:t>
      </w:r>
      <w:r w:rsidRPr="00A007ED">
        <w:rPr>
          <w:rFonts w:ascii="Calibri" w:hAnsi="Calibri" w:cs="Calibri"/>
          <w:sz w:val="28"/>
          <w:szCs w:val="28"/>
        </w:rPr>
        <w:t>的直接印象。艺术家利用</w:t>
      </w:r>
      <w:r w:rsidRPr="00A007ED">
        <w:rPr>
          <w:rFonts w:ascii="Calibri" w:hAnsi="Calibri" w:cs="Calibri" w:hint="eastAsia"/>
          <w:sz w:val="28"/>
          <w:szCs w:val="28"/>
        </w:rPr>
        <w:t>蓝晒</w:t>
      </w:r>
      <w:r w:rsidRPr="00A007ED">
        <w:rPr>
          <w:rFonts w:ascii="Calibri" w:hAnsi="Calibri" w:cs="Calibri"/>
          <w:sz w:val="28"/>
          <w:szCs w:val="28"/>
        </w:rPr>
        <w:t>的阴影主体和全身塑像塑造出一个迅速消失的街头生活：</w:t>
      </w:r>
      <w:r w:rsidRPr="00A007ED">
        <w:rPr>
          <w:rFonts w:ascii="Calibri" w:hAnsi="Calibri" w:cs="Calibri" w:hint="eastAsia"/>
          <w:sz w:val="28"/>
          <w:szCs w:val="28"/>
        </w:rPr>
        <w:t>记录了快速消失的街头生活，描绘了城市“幸存者”</w:t>
      </w:r>
      <w:r w:rsidRPr="00A007ED">
        <w:rPr>
          <w:rFonts w:ascii="Calibri" w:hAnsi="Calibri" w:cs="Calibri" w:hint="eastAsia"/>
          <w:sz w:val="28"/>
          <w:szCs w:val="28"/>
        </w:rPr>
        <w:t xml:space="preserve">- </w:t>
      </w:r>
      <w:r w:rsidRPr="00A007ED">
        <w:rPr>
          <w:rFonts w:ascii="Calibri" w:hAnsi="Calibri" w:cs="Calibri" w:hint="eastAsia"/>
          <w:sz w:val="28"/>
          <w:szCs w:val="28"/>
        </w:rPr>
        <w:t>无论是超现实主义人类还是其他生物的不朽的本性</w:t>
      </w:r>
      <w:r w:rsidRPr="00A007ED">
        <w:rPr>
          <w:rFonts w:ascii="Calibri" w:hAnsi="Calibri" w:cs="Calibri" w:hint="eastAsia"/>
          <w:sz w:val="28"/>
          <w:szCs w:val="28"/>
        </w:rPr>
        <w:t xml:space="preserve"> </w:t>
      </w:r>
      <w:r w:rsidRPr="00A007ED">
        <w:rPr>
          <w:rFonts w:ascii="Calibri" w:hAnsi="Calibri" w:cs="Calibri"/>
          <w:sz w:val="28"/>
          <w:szCs w:val="28"/>
        </w:rPr>
        <w:t>–</w:t>
      </w:r>
      <w:r w:rsidRPr="00A007ED">
        <w:rPr>
          <w:rFonts w:ascii="Calibri" w:hAnsi="Calibri" w:cs="Calibri" w:hint="eastAsia"/>
          <w:sz w:val="28"/>
          <w:szCs w:val="28"/>
        </w:rPr>
        <w:t xml:space="preserve"> </w:t>
      </w:r>
      <w:r w:rsidRPr="00A007ED">
        <w:rPr>
          <w:rFonts w:ascii="Calibri" w:hAnsi="Calibri" w:cs="Calibri" w:hint="eastAsia"/>
          <w:sz w:val="28"/>
          <w:szCs w:val="28"/>
        </w:rPr>
        <w:t>他坚定地记录着城市的变化并追溯遗迹。</w:t>
      </w:r>
    </w:p>
    <w:p w14:paraId="211808C1" w14:textId="77777777" w:rsidR="006F2A34" w:rsidRPr="00A007ED" w:rsidRDefault="006F2A34" w:rsidP="00960DFA">
      <w:pPr>
        <w:spacing w:line="360" w:lineRule="auto"/>
        <w:jc w:val="both"/>
        <w:rPr>
          <w:rFonts w:ascii="Arial" w:eastAsiaTheme="minorEastAsia" w:hAnsi="Arial" w:cs="Arial"/>
          <w:b/>
          <w:sz w:val="28"/>
          <w:szCs w:val="28"/>
        </w:rPr>
      </w:pPr>
    </w:p>
    <w:p w14:paraId="1848D83D" w14:textId="72190D82" w:rsidR="00FF6403" w:rsidRPr="00A007ED" w:rsidRDefault="00FF6403" w:rsidP="00960DF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007ED">
        <w:rPr>
          <w:rFonts w:ascii="Calibri" w:hAnsi="Calibri" w:cs="Calibri" w:hint="eastAsia"/>
          <w:sz w:val="28"/>
          <w:szCs w:val="28"/>
        </w:rPr>
        <w:t>—北京，</w:t>
      </w:r>
      <w:r w:rsidR="00202A12" w:rsidRPr="00A007ED">
        <w:rPr>
          <w:rFonts w:ascii="Calibri" w:hAnsi="Calibri" w:cs="Calibri" w:hint="eastAsia"/>
          <w:sz w:val="28"/>
          <w:szCs w:val="28"/>
        </w:rPr>
        <w:t>2</w:t>
      </w:r>
      <w:r w:rsidRPr="00A007ED">
        <w:rPr>
          <w:rFonts w:ascii="Calibri" w:hAnsi="Calibri" w:cs="Calibri" w:hint="eastAsia"/>
          <w:sz w:val="28"/>
          <w:szCs w:val="28"/>
        </w:rPr>
        <w:t>018</w:t>
      </w:r>
      <w:r w:rsidRPr="00A007ED">
        <w:rPr>
          <w:rFonts w:ascii="Calibri" w:hAnsi="Calibri" w:cs="Calibri" w:hint="eastAsia"/>
          <w:sz w:val="28"/>
          <w:szCs w:val="28"/>
        </w:rPr>
        <w:t>年</w:t>
      </w:r>
      <w:r w:rsidRPr="00A007ED">
        <w:rPr>
          <w:rFonts w:ascii="Calibri" w:hAnsi="Calibri" w:cs="Calibri" w:hint="eastAsia"/>
          <w:sz w:val="28"/>
          <w:szCs w:val="28"/>
        </w:rPr>
        <w:t>3</w:t>
      </w:r>
      <w:r w:rsidRPr="00A007ED">
        <w:rPr>
          <w:rFonts w:ascii="Calibri" w:hAnsi="Calibri" w:cs="Calibri" w:hint="eastAsia"/>
          <w:sz w:val="28"/>
          <w:szCs w:val="28"/>
        </w:rPr>
        <w:t>月</w:t>
      </w:r>
    </w:p>
    <w:p w14:paraId="321498D3" w14:textId="77777777" w:rsidR="006F2A34" w:rsidRDefault="006F2A34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5B379FC8" w14:textId="77777777" w:rsidR="006F2A34" w:rsidRDefault="006F2A34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7FF9A048" w14:textId="77777777" w:rsidR="006F2A34" w:rsidRDefault="006F2A34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2E2B8FF6" w14:textId="77777777" w:rsidR="00191211" w:rsidRDefault="00191211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06B14111" w14:textId="77777777" w:rsidR="00A007ED" w:rsidRDefault="00A007ED" w:rsidP="00960DFA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32"/>
        </w:rPr>
      </w:pPr>
    </w:p>
    <w:p w14:paraId="0031B833" w14:textId="77777777" w:rsidR="005B0035" w:rsidRDefault="005B0035" w:rsidP="00EE3F93">
      <w:pPr>
        <w:spacing w:line="360" w:lineRule="auto"/>
        <w:rPr>
          <w:rFonts w:ascii="Arial" w:eastAsiaTheme="minorEastAsia" w:hAnsi="Arial" w:cs="Arial"/>
          <w:b/>
          <w:sz w:val="20"/>
        </w:rPr>
      </w:pPr>
    </w:p>
    <w:p w14:paraId="62D7243F" w14:textId="0E7429A3" w:rsidR="00B36B2F" w:rsidRPr="005B0035" w:rsidRDefault="00EE3F93" w:rsidP="005B0035">
      <w:pPr>
        <w:spacing w:line="360" w:lineRule="auto"/>
        <w:rPr>
          <w:rFonts w:ascii="Arial" w:eastAsiaTheme="minorEastAsia" w:hAnsi="Arial" w:cs="Arial"/>
          <w:b/>
          <w:sz w:val="20"/>
        </w:rPr>
      </w:pPr>
      <w:r w:rsidRPr="005B0035">
        <w:rPr>
          <w:rFonts w:ascii="Arial" w:eastAsiaTheme="minorEastAsia" w:hAnsi="Arial" w:cs="Arial"/>
          <w:b/>
          <w:sz w:val="20"/>
        </w:rPr>
        <w:t>如需更多信息请联系</w:t>
      </w:r>
      <w:r w:rsidRPr="005B0035">
        <w:rPr>
          <w:rFonts w:ascii="Arial" w:eastAsiaTheme="minorEastAsia" w:hAnsi="Arial" w:cs="Arial"/>
          <w:b/>
          <w:sz w:val="20"/>
        </w:rPr>
        <w:t>info@pekinfinearts.com</w:t>
      </w:r>
      <w:r w:rsidRPr="005B0035">
        <w:rPr>
          <w:rFonts w:ascii="Arial" w:eastAsiaTheme="minorEastAsia" w:hAnsi="Arial" w:cs="Arial"/>
          <w:b/>
          <w:sz w:val="20"/>
        </w:rPr>
        <w:t>或拨打</w:t>
      </w:r>
      <w:r w:rsidRPr="005B0035">
        <w:rPr>
          <w:rFonts w:ascii="Arial" w:eastAsiaTheme="minorEastAsia" w:hAnsi="Arial" w:cs="Arial"/>
          <w:b/>
          <w:sz w:val="20"/>
        </w:rPr>
        <w:t>(8610) 5127 3220.</w:t>
      </w:r>
    </w:p>
    <w:p w14:paraId="5B25A1A4" w14:textId="2C6469AD" w:rsidR="00AE2AAA" w:rsidRPr="0047372A" w:rsidRDefault="00AE2AAA" w:rsidP="00841F5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E2AAA" w:rsidRPr="0047372A" w:rsidSect="00FB3EB9">
      <w:headerReference w:type="default" r:id="rId9"/>
      <w:headerReference w:type="first" r:id="rId10"/>
      <w:pgSz w:w="11901" w:h="16840"/>
      <w:pgMar w:top="2864" w:right="1134" w:bottom="1418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788B7" w14:textId="77777777" w:rsidR="006648D6" w:rsidRDefault="006648D6">
      <w:r>
        <w:separator/>
      </w:r>
    </w:p>
  </w:endnote>
  <w:endnote w:type="continuationSeparator" w:id="0">
    <w:p w14:paraId="4E85FA7F" w14:textId="77777777" w:rsidR="006648D6" w:rsidRDefault="006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70A0" w14:textId="77777777" w:rsidR="006648D6" w:rsidRDefault="006648D6">
      <w:r>
        <w:separator/>
      </w:r>
    </w:p>
  </w:footnote>
  <w:footnote w:type="continuationSeparator" w:id="0">
    <w:p w14:paraId="40F5BC80" w14:textId="77777777" w:rsidR="006648D6" w:rsidRDefault="00664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48F9" w14:textId="178A48CA" w:rsidR="00DC2F55" w:rsidRDefault="00DC2F55">
    <w:pPr>
      <w:pStyle w:val="a5"/>
      <w:tabs>
        <w:tab w:val="clear" w:pos="8306"/>
        <w:tab w:val="right" w:pos="10206"/>
      </w:tabs>
      <w:ind w:leftChars="-1497" w:left="-3593"/>
      <w:jc w:val="left"/>
    </w:pPr>
    <w:r>
      <w:rPr>
        <w:noProof/>
      </w:rPr>
      <w:drawing>
        <wp:inline distT="0" distB="0" distL="0" distR="0" wp14:anchorId="4FCB89A3" wp14:editId="32CDAD9E">
          <wp:extent cx="1206500" cy="1460500"/>
          <wp:effectExtent l="0" t="0" r="12700" b="12700"/>
          <wp:docPr id="23" name="Picture 5" descr="Letterhead Banner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Banner 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6C004A" wp14:editId="6B871FA3">
          <wp:extent cx="1206500" cy="1460500"/>
          <wp:effectExtent l="0" t="0" r="12700" b="12700"/>
          <wp:docPr id="24" name="Picture 6" descr="Letterhead Banner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Banner 2nd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5C9F" w14:textId="69B1360B" w:rsidR="00DC2F55" w:rsidRDefault="00DC2F55">
    <w:pPr>
      <w:pStyle w:val="a5"/>
      <w:ind w:hanging="1797"/>
    </w:pPr>
    <w:r>
      <w:rPr>
        <w:noProof/>
      </w:rPr>
      <w:drawing>
        <wp:inline distT="0" distB="0" distL="0" distR="0" wp14:anchorId="2053FB10" wp14:editId="771487F8">
          <wp:extent cx="7543800" cy="2184400"/>
          <wp:effectExtent l="0" t="0" r="0" b="0"/>
          <wp:docPr id="25" name="Picture 4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未标题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C3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46C4FFA"/>
    <w:multiLevelType w:val="multilevel"/>
    <w:tmpl w:val="BB04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D325E71"/>
    <w:multiLevelType w:val="multilevel"/>
    <w:tmpl w:val="AB7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32C24"/>
    <w:multiLevelType w:val="multilevel"/>
    <w:tmpl w:val="1AD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A70"/>
    <w:multiLevelType w:val="multilevel"/>
    <w:tmpl w:val="4DC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0"/>
    <w:rsid w:val="00002524"/>
    <w:rsid w:val="0001471B"/>
    <w:rsid w:val="000159EB"/>
    <w:rsid w:val="00017C96"/>
    <w:rsid w:val="00023140"/>
    <w:rsid w:val="000243DA"/>
    <w:rsid w:val="00031558"/>
    <w:rsid w:val="000400A4"/>
    <w:rsid w:val="00042A21"/>
    <w:rsid w:val="000453B3"/>
    <w:rsid w:val="000470B5"/>
    <w:rsid w:val="0005476B"/>
    <w:rsid w:val="0006668D"/>
    <w:rsid w:val="00066F75"/>
    <w:rsid w:val="00074BEA"/>
    <w:rsid w:val="0007550E"/>
    <w:rsid w:val="000940E0"/>
    <w:rsid w:val="000975BC"/>
    <w:rsid w:val="000B324E"/>
    <w:rsid w:val="000B4800"/>
    <w:rsid w:val="000B4F3B"/>
    <w:rsid w:val="000B78FB"/>
    <w:rsid w:val="000C3709"/>
    <w:rsid w:val="000C4011"/>
    <w:rsid w:val="000D08C9"/>
    <w:rsid w:val="000D2F28"/>
    <w:rsid w:val="000D30F4"/>
    <w:rsid w:val="000D501D"/>
    <w:rsid w:val="000E4B0E"/>
    <w:rsid w:val="000F0A3F"/>
    <w:rsid w:val="00101303"/>
    <w:rsid w:val="0010509C"/>
    <w:rsid w:val="00115931"/>
    <w:rsid w:val="00117242"/>
    <w:rsid w:val="001206C9"/>
    <w:rsid w:val="00124298"/>
    <w:rsid w:val="00146094"/>
    <w:rsid w:val="001552B8"/>
    <w:rsid w:val="001665DC"/>
    <w:rsid w:val="00191211"/>
    <w:rsid w:val="001923A1"/>
    <w:rsid w:val="00196E46"/>
    <w:rsid w:val="001978F2"/>
    <w:rsid w:val="001A076A"/>
    <w:rsid w:val="001A486F"/>
    <w:rsid w:val="001A630C"/>
    <w:rsid w:val="001B1BED"/>
    <w:rsid w:val="001B61C1"/>
    <w:rsid w:val="001B7F26"/>
    <w:rsid w:val="001C4FEA"/>
    <w:rsid w:val="001D4098"/>
    <w:rsid w:val="001D655C"/>
    <w:rsid w:val="001E5594"/>
    <w:rsid w:val="001F3387"/>
    <w:rsid w:val="001F7FB4"/>
    <w:rsid w:val="00202A12"/>
    <w:rsid w:val="00216387"/>
    <w:rsid w:val="00220A34"/>
    <w:rsid w:val="00223616"/>
    <w:rsid w:val="00225516"/>
    <w:rsid w:val="002262EC"/>
    <w:rsid w:val="00236ACA"/>
    <w:rsid w:val="00250483"/>
    <w:rsid w:val="00252C19"/>
    <w:rsid w:val="00254C08"/>
    <w:rsid w:val="002550EE"/>
    <w:rsid w:val="00255AFD"/>
    <w:rsid w:val="00262694"/>
    <w:rsid w:val="0026452F"/>
    <w:rsid w:val="00270F77"/>
    <w:rsid w:val="002824C2"/>
    <w:rsid w:val="0028303B"/>
    <w:rsid w:val="00284354"/>
    <w:rsid w:val="00285FC3"/>
    <w:rsid w:val="0028655A"/>
    <w:rsid w:val="0029492B"/>
    <w:rsid w:val="002A141E"/>
    <w:rsid w:val="002A3783"/>
    <w:rsid w:val="002A6702"/>
    <w:rsid w:val="002B30E4"/>
    <w:rsid w:val="002B6F0C"/>
    <w:rsid w:val="002C42E9"/>
    <w:rsid w:val="002C74D1"/>
    <w:rsid w:val="002D1A3D"/>
    <w:rsid w:val="002D3228"/>
    <w:rsid w:val="002D7D8C"/>
    <w:rsid w:val="002E002D"/>
    <w:rsid w:val="002F0E8A"/>
    <w:rsid w:val="002F67A4"/>
    <w:rsid w:val="0030400D"/>
    <w:rsid w:val="0030449D"/>
    <w:rsid w:val="0030497A"/>
    <w:rsid w:val="00304E23"/>
    <w:rsid w:val="00305509"/>
    <w:rsid w:val="00305B3D"/>
    <w:rsid w:val="003150D1"/>
    <w:rsid w:val="003226B7"/>
    <w:rsid w:val="00334AD8"/>
    <w:rsid w:val="00350740"/>
    <w:rsid w:val="00353C48"/>
    <w:rsid w:val="00353EE8"/>
    <w:rsid w:val="00355E45"/>
    <w:rsid w:val="00356239"/>
    <w:rsid w:val="003644C2"/>
    <w:rsid w:val="00365411"/>
    <w:rsid w:val="00371B16"/>
    <w:rsid w:val="00373DBD"/>
    <w:rsid w:val="00374079"/>
    <w:rsid w:val="00383DE1"/>
    <w:rsid w:val="0038531D"/>
    <w:rsid w:val="003868C9"/>
    <w:rsid w:val="00386CCF"/>
    <w:rsid w:val="00391F25"/>
    <w:rsid w:val="00395980"/>
    <w:rsid w:val="0039720A"/>
    <w:rsid w:val="003A59AD"/>
    <w:rsid w:val="003A6699"/>
    <w:rsid w:val="003B2E21"/>
    <w:rsid w:val="003D0C25"/>
    <w:rsid w:val="003D3AE8"/>
    <w:rsid w:val="003E0B3F"/>
    <w:rsid w:val="003E37FF"/>
    <w:rsid w:val="003E60E4"/>
    <w:rsid w:val="003E6F6B"/>
    <w:rsid w:val="003F0CB6"/>
    <w:rsid w:val="003F28C0"/>
    <w:rsid w:val="00400BF8"/>
    <w:rsid w:val="0041245A"/>
    <w:rsid w:val="00416359"/>
    <w:rsid w:val="00441B49"/>
    <w:rsid w:val="00447E3C"/>
    <w:rsid w:val="0045717F"/>
    <w:rsid w:val="00457929"/>
    <w:rsid w:val="00466C37"/>
    <w:rsid w:val="0047372A"/>
    <w:rsid w:val="00473A89"/>
    <w:rsid w:val="00487FB8"/>
    <w:rsid w:val="0049627F"/>
    <w:rsid w:val="00496717"/>
    <w:rsid w:val="004A3462"/>
    <w:rsid w:val="004A6C53"/>
    <w:rsid w:val="004A7FEA"/>
    <w:rsid w:val="004C167B"/>
    <w:rsid w:val="004C6293"/>
    <w:rsid w:val="004D2B92"/>
    <w:rsid w:val="004D42C7"/>
    <w:rsid w:val="004E0C19"/>
    <w:rsid w:val="004E3929"/>
    <w:rsid w:val="004E42E2"/>
    <w:rsid w:val="004F4158"/>
    <w:rsid w:val="004F532A"/>
    <w:rsid w:val="00503AC4"/>
    <w:rsid w:val="00505093"/>
    <w:rsid w:val="0050744C"/>
    <w:rsid w:val="0051181F"/>
    <w:rsid w:val="005128FB"/>
    <w:rsid w:val="005268DF"/>
    <w:rsid w:val="00531081"/>
    <w:rsid w:val="0053175E"/>
    <w:rsid w:val="005318E4"/>
    <w:rsid w:val="0053309C"/>
    <w:rsid w:val="00537A1E"/>
    <w:rsid w:val="005446C2"/>
    <w:rsid w:val="00547D93"/>
    <w:rsid w:val="005510CA"/>
    <w:rsid w:val="00551B13"/>
    <w:rsid w:val="00567561"/>
    <w:rsid w:val="00573D1D"/>
    <w:rsid w:val="0057750E"/>
    <w:rsid w:val="0058066A"/>
    <w:rsid w:val="00581AAD"/>
    <w:rsid w:val="005842F6"/>
    <w:rsid w:val="00590AC6"/>
    <w:rsid w:val="005A182E"/>
    <w:rsid w:val="005A437C"/>
    <w:rsid w:val="005A4919"/>
    <w:rsid w:val="005B0035"/>
    <w:rsid w:val="005B01D7"/>
    <w:rsid w:val="005B1207"/>
    <w:rsid w:val="005B205D"/>
    <w:rsid w:val="005B34C8"/>
    <w:rsid w:val="005B3D4B"/>
    <w:rsid w:val="005C023A"/>
    <w:rsid w:val="005C694F"/>
    <w:rsid w:val="005D09AB"/>
    <w:rsid w:val="005D3B86"/>
    <w:rsid w:val="005D48E9"/>
    <w:rsid w:val="005D7639"/>
    <w:rsid w:val="0060133D"/>
    <w:rsid w:val="00602D4A"/>
    <w:rsid w:val="006034DE"/>
    <w:rsid w:val="00603614"/>
    <w:rsid w:val="00607EC8"/>
    <w:rsid w:val="006148FF"/>
    <w:rsid w:val="00614B59"/>
    <w:rsid w:val="0062577F"/>
    <w:rsid w:val="00631794"/>
    <w:rsid w:val="00641387"/>
    <w:rsid w:val="00642100"/>
    <w:rsid w:val="00645877"/>
    <w:rsid w:val="00656EDE"/>
    <w:rsid w:val="00661BC3"/>
    <w:rsid w:val="006624C0"/>
    <w:rsid w:val="006648D6"/>
    <w:rsid w:val="0068591B"/>
    <w:rsid w:val="0068697F"/>
    <w:rsid w:val="006916D9"/>
    <w:rsid w:val="00693685"/>
    <w:rsid w:val="0069433C"/>
    <w:rsid w:val="006A0413"/>
    <w:rsid w:val="006A6C2E"/>
    <w:rsid w:val="006B340A"/>
    <w:rsid w:val="006B6860"/>
    <w:rsid w:val="006C40C5"/>
    <w:rsid w:val="006D2378"/>
    <w:rsid w:val="006D392A"/>
    <w:rsid w:val="006D4A0F"/>
    <w:rsid w:val="006E09A1"/>
    <w:rsid w:val="006E09D0"/>
    <w:rsid w:val="006E4C3E"/>
    <w:rsid w:val="006F1952"/>
    <w:rsid w:val="006F2A34"/>
    <w:rsid w:val="006F655F"/>
    <w:rsid w:val="007023E2"/>
    <w:rsid w:val="00713834"/>
    <w:rsid w:val="00715817"/>
    <w:rsid w:val="00725535"/>
    <w:rsid w:val="00737AB4"/>
    <w:rsid w:val="007403D6"/>
    <w:rsid w:val="007414F0"/>
    <w:rsid w:val="00741B3C"/>
    <w:rsid w:val="00746F3C"/>
    <w:rsid w:val="00747F47"/>
    <w:rsid w:val="00760847"/>
    <w:rsid w:val="00763DEB"/>
    <w:rsid w:val="0078259B"/>
    <w:rsid w:val="007869EB"/>
    <w:rsid w:val="00787078"/>
    <w:rsid w:val="007925AC"/>
    <w:rsid w:val="00796798"/>
    <w:rsid w:val="0079726B"/>
    <w:rsid w:val="007B1EE5"/>
    <w:rsid w:val="007B2577"/>
    <w:rsid w:val="007B2B37"/>
    <w:rsid w:val="007B346F"/>
    <w:rsid w:val="007C1E45"/>
    <w:rsid w:val="007C5D90"/>
    <w:rsid w:val="007C7D99"/>
    <w:rsid w:val="007D67FD"/>
    <w:rsid w:val="007E0076"/>
    <w:rsid w:val="007E3ECF"/>
    <w:rsid w:val="007E7AD8"/>
    <w:rsid w:val="007F01F3"/>
    <w:rsid w:val="007F0FDA"/>
    <w:rsid w:val="007F5F88"/>
    <w:rsid w:val="00802DB0"/>
    <w:rsid w:val="00804D3A"/>
    <w:rsid w:val="00806D89"/>
    <w:rsid w:val="00813190"/>
    <w:rsid w:val="008218AB"/>
    <w:rsid w:val="00824AB2"/>
    <w:rsid w:val="0083471C"/>
    <w:rsid w:val="00841F58"/>
    <w:rsid w:val="00854D3D"/>
    <w:rsid w:val="00872131"/>
    <w:rsid w:val="008741F0"/>
    <w:rsid w:val="008751B7"/>
    <w:rsid w:val="0087752F"/>
    <w:rsid w:val="00877B2C"/>
    <w:rsid w:val="008808E4"/>
    <w:rsid w:val="0088453B"/>
    <w:rsid w:val="00896175"/>
    <w:rsid w:val="008A3600"/>
    <w:rsid w:val="008B1B6E"/>
    <w:rsid w:val="008C1DFD"/>
    <w:rsid w:val="008C6B15"/>
    <w:rsid w:val="008D0217"/>
    <w:rsid w:val="008D2202"/>
    <w:rsid w:val="008D4303"/>
    <w:rsid w:val="008D6FB4"/>
    <w:rsid w:val="008D75A7"/>
    <w:rsid w:val="008E28C1"/>
    <w:rsid w:val="00912D0A"/>
    <w:rsid w:val="009331D4"/>
    <w:rsid w:val="0093433C"/>
    <w:rsid w:val="00934AD9"/>
    <w:rsid w:val="009463A0"/>
    <w:rsid w:val="009509ED"/>
    <w:rsid w:val="00960DFA"/>
    <w:rsid w:val="00962C7F"/>
    <w:rsid w:val="0097512A"/>
    <w:rsid w:val="00975C32"/>
    <w:rsid w:val="00976598"/>
    <w:rsid w:val="009807B3"/>
    <w:rsid w:val="0098193A"/>
    <w:rsid w:val="009927E4"/>
    <w:rsid w:val="009A35F5"/>
    <w:rsid w:val="009B68C5"/>
    <w:rsid w:val="009C1CF8"/>
    <w:rsid w:val="009D1B84"/>
    <w:rsid w:val="009D56EF"/>
    <w:rsid w:val="009D7A56"/>
    <w:rsid w:val="009E1EC9"/>
    <w:rsid w:val="009F7F6A"/>
    <w:rsid w:val="00A007ED"/>
    <w:rsid w:val="00A047CF"/>
    <w:rsid w:val="00A04B62"/>
    <w:rsid w:val="00A16D7F"/>
    <w:rsid w:val="00A174DE"/>
    <w:rsid w:val="00A17E37"/>
    <w:rsid w:val="00A32DE9"/>
    <w:rsid w:val="00A36E1E"/>
    <w:rsid w:val="00A4509B"/>
    <w:rsid w:val="00A67A3D"/>
    <w:rsid w:val="00A70E1B"/>
    <w:rsid w:val="00A71FBF"/>
    <w:rsid w:val="00A7325E"/>
    <w:rsid w:val="00AA2FBB"/>
    <w:rsid w:val="00AA5193"/>
    <w:rsid w:val="00AA7669"/>
    <w:rsid w:val="00AB3C56"/>
    <w:rsid w:val="00AC2650"/>
    <w:rsid w:val="00AC6BFC"/>
    <w:rsid w:val="00AD326F"/>
    <w:rsid w:val="00AE2635"/>
    <w:rsid w:val="00AE2AAA"/>
    <w:rsid w:val="00AE5941"/>
    <w:rsid w:val="00AF17AB"/>
    <w:rsid w:val="00AF4D0E"/>
    <w:rsid w:val="00B0061E"/>
    <w:rsid w:val="00B025E7"/>
    <w:rsid w:val="00B05168"/>
    <w:rsid w:val="00B0737D"/>
    <w:rsid w:val="00B12DBE"/>
    <w:rsid w:val="00B17466"/>
    <w:rsid w:val="00B205F3"/>
    <w:rsid w:val="00B2436A"/>
    <w:rsid w:val="00B24D21"/>
    <w:rsid w:val="00B27116"/>
    <w:rsid w:val="00B348B4"/>
    <w:rsid w:val="00B36B2F"/>
    <w:rsid w:val="00B41569"/>
    <w:rsid w:val="00B41F3E"/>
    <w:rsid w:val="00B44ED6"/>
    <w:rsid w:val="00B539C6"/>
    <w:rsid w:val="00B62372"/>
    <w:rsid w:val="00B65D44"/>
    <w:rsid w:val="00B75CE7"/>
    <w:rsid w:val="00B766C2"/>
    <w:rsid w:val="00B76DD7"/>
    <w:rsid w:val="00B7736F"/>
    <w:rsid w:val="00B80D0C"/>
    <w:rsid w:val="00B851E4"/>
    <w:rsid w:val="00B8798C"/>
    <w:rsid w:val="00B92558"/>
    <w:rsid w:val="00BC3470"/>
    <w:rsid w:val="00BC4B21"/>
    <w:rsid w:val="00BC64E2"/>
    <w:rsid w:val="00BD0995"/>
    <w:rsid w:val="00BD2A23"/>
    <w:rsid w:val="00BD6F87"/>
    <w:rsid w:val="00BE07FB"/>
    <w:rsid w:val="00BE67AD"/>
    <w:rsid w:val="00BF33D4"/>
    <w:rsid w:val="00BF388B"/>
    <w:rsid w:val="00BF6B2A"/>
    <w:rsid w:val="00BF7D55"/>
    <w:rsid w:val="00C04AC7"/>
    <w:rsid w:val="00C063BF"/>
    <w:rsid w:val="00C1047D"/>
    <w:rsid w:val="00C221DF"/>
    <w:rsid w:val="00C2336E"/>
    <w:rsid w:val="00C303AE"/>
    <w:rsid w:val="00C44717"/>
    <w:rsid w:val="00C452C9"/>
    <w:rsid w:val="00C45D8B"/>
    <w:rsid w:val="00C4746A"/>
    <w:rsid w:val="00C4763E"/>
    <w:rsid w:val="00C60C91"/>
    <w:rsid w:val="00C626D1"/>
    <w:rsid w:val="00C707D3"/>
    <w:rsid w:val="00C75830"/>
    <w:rsid w:val="00C82D93"/>
    <w:rsid w:val="00C85DC4"/>
    <w:rsid w:val="00C863C5"/>
    <w:rsid w:val="00C943C6"/>
    <w:rsid w:val="00CA31DE"/>
    <w:rsid w:val="00CA3EDA"/>
    <w:rsid w:val="00CB1E7C"/>
    <w:rsid w:val="00CC05A0"/>
    <w:rsid w:val="00CD3278"/>
    <w:rsid w:val="00CD417C"/>
    <w:rsid w:val="00CD7330"/>
    <w:rsid w:val="00CE32AD"/>
    <w:rsid w:val="00CE67C8"/>
    <w:rsid w:val="00CE78F7"/>
    <w:rsid w:val="00CF2F92"/>
    <w:rsid w:val="00CF5205"/>
    <w:rsid w:val="00CF6053"/>
    <w:rsid w:val="00D06CB9"/>
    <w:rsid w:val="00D12180"/>
    <w:rsid w:val="00D16F9E"/>
    <w:rsid w:val="00D1724E"/>
    <w:rsid w:val="00D22482"/>
    <w:rsid w:val="00D2459E"/>
    <w:rsid w:val="00D25A7D"/>
    <w:rsid w:val="00D25EFC"/>
    <w:rsid w:val="00D422F2"/>
    <w:rsid w:val="00D42462"/>
    <w:rsid w:val="00D4595E"/>
    <w:rsid w:val="00D576F1"/>
    <w:rsid w:val="00D61587"/>
    <w:rsid w:val="00D629E9"/>
    <w:rsid w:val="00D65064"/>
    <w:rsid w:val="00D67E16"/>
    <w:rsid w:val="00D73078"/>
    <w:rsid w:val="00D7467C"/>
    <w:rsid w:val="00D75C46"/>
    <w:rsid w:val="00D838D6"/>
    <w:rsid w:val="00D90754"/>
    <w:rsid w:val="00DA12D9"/>
    <w:rsid w:val="00DA5946"/>
    <w:rsid w:val="00DA616F"/>
    <w:rsid w:val="00DA6CC5"/>
    <w:rsid w:val="00DA6D9F"/>
    <w:rsid w:val="00DA78C8"/>
    <w:rsid w:val="00DC2738"/>
    <w:rsid w:val="00DC2F06"/>
    <w:rsid w:val="00DC2F55"/>
    <w:rsid w:val="00DC7724"/>
    <w:rsid w:val="00DE0FF9"/>
    <w:rsid w:val="00DF76FA"/>
    <w:rsid w:val="00E01C82"/>
    <w:rsid w:val="00E03CA7"/>
    <w:rsid w:val="00E03E14"/>
    <w:rsid w:val="00E1282F"/>
    <w:rsid w:val="00E12ADE"/>
    <w:rsid w:val="00E17BFA"/>
    <w:rsid w:val="00E203D5"/>
    <w:rsid w:val="00E23311"/>
    <w:rsid w:val="00E24535"/>
    <w:rsid w:val="00E30D7F"/>
    <w:rsid w:val="00E34BA3"/>
    <w:rsid w:val="00E34FC8"/>
    <w:rsid w:val="00E3577E"/>
    <w:rsid w:val="00E4065A"/>
    <w:rsid w:val="00E4075F"/>
    <w:rsid w:val="00E4100C"/>
    <w:rsid w:val="00E41C7A"/>
    <w:rsid w:val="00E43B7E"/>
    <w:rsid w:val="00E745C7"/>
    <w:rsid w:val="00E80E67"/>
    <w:rsid w:val="00E82EC2"/>
    <w:rsid w:val="00E8596E"/>
    <w:rsid w:val="00E87A54"/>
    <w:rsid w:val="00E90F9D"/>
    <w:rsid w:val="00E9539B"/>
    <w:rsid w:val="00E966B8"/>
    <w:rsid w:val="00EA06E0"/>
    <w:rsid w:val="00EA1C00"/>
    <w:rsid w:val="00EA3E80"/>
    <w:rsid w:val="00EA5C27"/>
    <w:rsid w:val="00EB088E"/>
    <w:rsid w:val="00EB1CB1"/>
    <w:rsid w:val="00EB3935"/>
    <w:rsid w:val="00EC161F"/>
    <w:rsid w:val="00EC2122"/>
    <w:rsid w:val="00EC3166"/>
    <w:rsid w:val="00ED2FEA"/>
    <w:rsid w:val="00ED6620"/>
    <w:rsid w:val="00EE347A"/>
    <w:rsid w:val="00EE3F93"/>
    <w:rsid w:val="00EE4E20"/>
    <w:rsid w:val="00EE562B"/>
    <w:rsid w:val="00EF4209"/>
    <w:rsid w:val="00EF674B"/>
    <w:rsid w:val="00EF75C0"/>
    <w:rsid w:val="00F03938"/>
    <w:rsid w:val="00F0486A"/>
    <w:rsid w:val="00F05D96"/>
    <w:rsid w:val="00F16CF0"/>
    <w:rsid w:val="00F233CC"/>
    <w:rsid w:val="00F23CD3"/>
    <w:rsid w:val="00F263CB"/>
    <w:rsid w:val="00F33003"/>
    <w:rsid w:val="00F34011"/>
    <w:rsid w:val="00F35D4E"/>
    <w:rsid w:val="00F41C13"/>
    <w:rsid w:val="00F46B0B"/>
    <w:rsid w:val="00F4759F"/>
    <w:rsid w:val="00F506FE"/>
    <w:rsid w:val="00F53258"/>
    <w:rsid w:val="00F6426B"/>
    <w:rsid w:val="00F654C8"/>
    <w:rsid w:val="00F65CB1"/>
    <w:rsid w:val="00F72D26"/>
    <w:rsid w:val="00F739EF"/>
    <w:rsid w:val="00F765A1"/>
    <w:rsid w:val="00F765D9"/>
    <w:rsid w:val="00F76992"/>
    <w:rsid w:val="00F8372D"/>
    <w:rsid w:val="00F87035"/>
    <w:rsid w:val="00F87202"/>
    <w:rsid w:val="00F878E8"/>
    <w:rsid w:val="00F9552D"/>
    <w:rsid w:val="00FA0E58"/>
    <w:rsid w:val="00FA0EC9"/>
    <w:rsid w:val="00FA36BA"/>
    <w:rsid w:val="00FB3EB9"/>
    <w:rsid w:val="00FB4A36"/>
    <w:rsid w:val="00FC1619"/>
    <w:rsid w:val="00FC4148"/>
    <w:rsid w:val="00FC6D7C"/>
    <w:rsid w:val="00FC7B4E"/>
    <w:rsid w:val="00FD15F8"/>
    <w:rsid w:val="00FD4A86"/>
    <w:rsid w:val="00FE11CA"/>
    <w:rsid w:val="00FE45AD"/>
    <w:rsid w:val="00FE631D"/>
    <w:rsid w:val="00FF37F6"/>
    <w:rsid w:val="00FF6403"/>
    <w:rsid w:val="00FF789C"/>
    <w:rsid w:val="446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713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HTML Preformatted" w:semiHidden="0" w:uiPriority="0" w:unhideWhenUsed="0"/>
    <w:lsdException w:name="HTML Typewriter" w:semiHidden="0" w:uiPriority="0" w:unhideWhenUsed="0"/>
    <w:lsdException w:name="Normal Table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link w:val="3"/>
    <w:uiPriority w:val="9"/>
    <w:semiHidden/>
    <w:rPr>
      <w:rFonts w:ascii="Calibri" w:eastAsia="MS Gothic" w:hAnsi="Calibri" w:cs="Times New Roman"/>
      <w:b/>
      <w:bCs/>
      <w:sz w:val="26"/>
      <w:szCs w:val="26"/>
      <w:lang w:val="en-GB" w:eastAsia="zh-CN"/>
    </w:rPr>
  </w:style>
  <w:style w:type="character" w:styleId="a3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">
    <w:name w:val="HTML Typewriter"/>
    <w:rPr>
      <w:rFonts w:ascii="Courier New" w:eastAsia="宋体" w:hAnsi="Courier New" w:cs="Courier New"/>
      <w:sz w:val="20"/>
      <w:szCs w:val="2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MS Gothic" w:hAnsi="Helvetica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Date"/>
    <w:basedOn w:val="a"/>
    <w:next w:val="a"/>
  </w:style>
  <w:style w:type="character" w:customStyle="1" w:styleId="a6">
    <w:name w:val="页眉字符"/>
    <w:link w:val="a5"/>
    <w:rsid w:val="00F87202"/>
    <w:rPr>
      <w:rFonts w:eastAsia="Times"/>
      <w:sz w:val="18"/>
      <w:szCs w:val="18"/>
      <w:lang w:val="en-GB"/>
    </w:rPr>
  </w:style>
  <w:style w:type="paragraph" w:styleId="a9">
    <w:name w:val="Normal (Web)"/>
    <w:basedOn w:val="a"/>
    <w:uiPriority w:val="99"/>
    <w:rsid w:val="00AE2AAA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pple-converted-space">
    <w:name w:val="apple-converted-space"/>
    <w:rsid w:val="00023140"/>
  </w:style>
  <w:style w:type="paragraph" w:styleId="aa">
    <w:name w:val="Balloon Text"/>
    <w:basedOn w:val="a"/>
    <w:link w:val="ab"/>
    <w:uiPriority w:val="99"/>
    <w:semiHidden/>
    <w:unhideWhenUsed/>
    <w:rsid w:val="002D1A3D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2D1A3D"/>
    <w:rPr>
      <w:rFonts w:ascii="Heiti SC Light" w:eastAsia="Heiti SC Light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HTML Preformatted" w:semiHidden="0" w:uiPriority="0" w:unhideWhenUsed="0"/>
    <w:lsdException w:name="HTML Typewriter" w:semiHidden="0" w:uiPriority="0" w:unhideWhenUsed="0"/>
    <w:lsdException w:name="Normal Table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link w:val="3"/>
    <w:uiPriority w:val="9"/>
    <w:semiHidden/>
    <w:rPr>
      <w:rFonts w:ascii="Calibri" w:eastAsia="MS Gothic" w:hAnsi="Calibri" w:cs="Times New Roman"/>
      <w:b/>
      <w:bCs/>
      <w:sz w:val="26"/>
      <w:szCs w:val="26"/>
      <w:lang w:val="en-GB" w:eastAsia="zh-CN"/>
    </w:rPr>
  </w:style>
  <w:style w:type="character" w:styleId="a3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">
    <w:name w:val="HTML Typewriter"/>
    <w:rPr>
      <w:rFonts w:ascii="Courier New" w:eastAsia="宋体" w:hAnsi="Courier New" w:cs="Courier New"/>
      <w:sz w:val="20"/>
      <w:szCs w:val="2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MS Gothic" w:hAnsi="Helvetica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Date"/>
    <w:basedOn w:val="a"/>
    <w:next w:val="a"/>
  </w:style>
  <w:style w:type="character" w:customStyle="1" w:styleId="a6">
    <w:name w:val="页眉字符"/>
    <w:link w:val="a5"/>
    <w:rsid w:val="00F87202"/>
    <w:rPr>
      <w:rFonts w:eastAsia="Times"/>
      <w:sz w:val="18"/>
      <w:szCs w:val="18"/>
      <w:lang w:val="en-GB"/>
    </w:rPr>
  </w:style>
  <w:style w:type="paragraph" w:styleId="a9">
    <w:name w:val="Normal (Web)"/>
    <w:basedOn w:val="a"/>
    <w:uiPriority w:val="99"/>
    <w:rsid w:val="00AE2AAA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pple-converted-space">
    <w:name w:val="apple-converted-space"/>
    <w:rsid w:val="00023140"/>
  </w:style>
  <w:style w:type="paragraph" w:styleId="aa">
    <w:name w:val="Balloon Text"/>
    <w:basedOn w:val="a"/>
    <w:link w:val="ab"/>
    <w:uiPriority w:val="99"/>
    <w:semiHidden/>
    <w:unhideWhenUsed/>
    <w:rsid w:val="002D1A3D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2D1A3D"/>
    <w:rPr>
      <w:rFonts w:ascii="Heiti SC Light" w:eastAsia="Heiti SC Light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EMAP Performance TV</Company>
  <LinksUpToDate>false</LinksUpToDate>
  <CharactersWithSpaces>617</CharactersWithSpaces>
  <SharedDoc>false</SharedDoc>
  <HLinks>
    <vt:vector size="6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http://www.pekinfinearts.com</vt:lpwstr>
      </vt:variant>
      <vt:variant>
        <vt:lpwstr/>
      </vt:variant>
      <vt:variant>
        <vt:i4>3342451</vt:i4>
      </vt:variant>
      <vt:variant>
        <vt:i4>2631</vt:i4>
      </vt:variant>
      <vt:variant>
        <vt:i4>1027</vt:i4>
      </vt:variant>
      <vt:variant>
        <vt:i4>1</vt:i4>
      </vt:variant>
      <vt:variant>
        <vt:lpwstr>s3</vt:lpwstr>
      </vt:variant>
      <vt:variant>
        <vt:lpwstr/>
      </vt:variant>
      <vt:variant>
        <vt:i4>51</vt:i4>
      </vt:variant>
      <vt:variant>
        <vt:i4>3434</vt:i4>
      </vt:variant>
      <vt:variant>
        <vt:i4>1031</vt:i4>
      </vt:variant>
      <vt:variant>
        <vt:i4>1</vt:i4>
      </vt:variant>
      <vt:variant>
        <vt:lpwstr>3</vt:lpwstr>
      </vt:variant>
      <vt:variant>
        <vt:lpwstr/>
      </vt:variant>
      <vt:variant>
        <vt:i4>3407987</vt:i4>
      </vt:variant>
      <vt:variant>
        <vt:i4>3952</vt:i4>
      </vt:variant>
      <vt:variant>
        <vt:i4>1032</vt:i4>
      </vt:variant>
      <vt:variant>
        <vt:i4>1</vt:i4>
      </vt:variant>
      <vt:variant>
        <vt:lpwstr>s4</vt:lpwstr>
      </vt:variant>
      <vt:variant>
        <vt:lpwstr/>
      </vt:variant>
      <vt:variant>
        <vt:i4>50</vt:i4>
      </vt:variant>
      <vt:variant>
        <vt:i4>6198</vt:i4>
      </vt:variant>
      <vt:variant>
        <vt:i4>1039</vt:i4>
      </vt:variant>
      <vt:variant>
        <vt:i4>1</vt:i4>
      </vt:variant>
      <vt:variant>
        <vt:lpwstr>2</vt:lpwstr>
      </vt:variant>
      <vt:variant>
        <vt:lpwstr/>
      </vt:variant>
      <vt:variant>
        <vt:i4>52</vt:i4>
      </vt:variant>
      <vt:variant>
        <vt:i4>6626</vt:i4>
      </vt:variant>
      <vt:variant>
        <vt:i4>1040</vt:i4>
      </vt:variant>
      <vt:variant>
        <vt:i4>1</vt:i4>
      </vt:variant>
      <vt:variant>
        <vt:lpwstr>4</vt:lpwstr>
      </vt:variant>
      <vt:variant>
        <vt:lpwstr/>
      </vt:variant>
      <vt:variant>
        <vt:i4>6357096</vt:i4>
      </vt:variant>
      <vt:variant>
        <vt:i4>52249</vt:i4>
      </vt:variant>
      <vt:variant>
        <vt:i4>1044</vt:i4>
      </vt:variant>
      <vt:variant>
        <vt:i4>1</vt:i4>
      </vt:variant>
      <vt:variant>
        <vt:lpwstr>Letterhead Banner 2nd Page</vt:lpwstr>
      </vt:variant>
      <vt:variant>
        <vt:lpwstr/>
      </vt:variant>
      <vt:variant>
        <vt:i4>6357096</vt:i4>
      </vt:variant>
      <vt:variant>
        <vt:i4>52250</vt:i4>
      </vt:variant>
      <vt:variant>
        <vt:i4>1045</vt:i4>
      </vt:variant>
      <vt:variant>
        <vt:i4>1</vt:i4>
      </vt:variant>
      <vt:variant>
        <vt:lpwstr>Letterhead Banner 2nd Page</vt:lpwstr>
      </vt:variant>
      <vt:variant>
        <vt:lpwstr/>
      </vt:variant>
      <vt:variant>
        <vt:i4>1747648384</vt:i4>
      </vt:variant>
      <vt:variant>
        <vt:i4>52253</vt:i4>
      </vt:variant>
      <vt:variant>
        <vt:i4>1043</vt:i4>
      </vt:variant>
      <vt:variant>
        <vt:i4>1</vt:i4>
      </vt:variant>
      <vt:variant>
        <vt:lpwstr>未标题-2</vt:lpwstr>
      </vt:variant>
      <vt:variant>
        <vt:lpwstr/>
      </vt:variant>
      <vt:variant>
        <vt:i4>49</vt:i4>
      </vt:variant>
      <vt:variant>
        <vt:i4>-1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-1</vt:i4>
      </vt:variant>
      <vt:variant>
        <vt:i4>1030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Reece</dc:creator>
  <cp:keywords/>
  <dc:description/>
  <cp:lastModifiedBy>wang victoria</cp:lastModifiedBy>
  <cp:revision>2</cp:revision>
  <cp:lastPrinted>2015-05-28T05:13:00Z</cp:lastPrinted>
  <dcterms:created xsi:type="dcterms:W3CDTF">2018-03-16T13:55:00Z</dcterms:created>
  <dcterms:modified xsi:type="dcterms:W3CDTF">2018-03-16T13:55:00Z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